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8" w:rsidRPr="00D218EF" w:rsidRDefault="00633B38" w:rsidP="00F76F0F">
      <w:pPr>
        <w:ind w:left="7080" w:firstLine="708"/>
        <w:rPr>
          <w:sz w:val="24"/>
          <w:szCs w:val="24"/>
        </w:rPr>
      </w:pPr>
      <w:r w:rsidRPr="00D218E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342900</wp:posOffset>
            </wp:positionV>
            <wp:extent cx="1234440" cy="719455"/>
            <wp:effectExtent l="0" t="0" r="381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dem50-couleu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528" w:rsidRPr="00D218EF">
        <w:rPr>
          <w:sz w:val="24"/>
          <w:szCs w:val="24"/>
        </w:rPr>
        <w:t>Le :</w:t>
      </w:r>
    </w:p>
    <w:p w:rsidR="00D218EF" w:rsidRPr="00E75F29" w:rsidRDefault="00D218EF" w:rsidP="00E75F29">
      <w:pPr>
        <w:pBdr>
          <w:top w:val="single" w:sz="36" w:space="1" w:color="80C342"/>
          <w:left w:val="single" w:sz="36" w:space="4" w:color="80C342"/>
          <w:bottom w:val="single" w:sz="36" w:space="1" w:color="80C342"/>
          <w:right w:val="single" w:sz="36" w:space="4" w:color="80C342"/>
        </w:pBdr>
        <w:ind w:left="2268" w:right="2375"/>
        <w:jc w:val="center"/>
        <w:rPr>
          <w:b/>
          <w:color w:val="767171" w:themeColor="background2" w:themeShade="80"/>
          <w:sz w:val="44"/>
          <w:szCs w:val="44"/>
        </w:rPr>
      </w:pPr>
      <w:r w:rsidRPr="00E75F29">
        <w:rPr>
          <w:b/>
          <w:color w:val="767171" w:themeColor="background2" w:themeShade="80"/>
          <w:sz w:val="44"/>
          <w:szCs w:val="44"/>
        </w:rPr>
        <w:t>Formulaire de demande</w:t>
      </w:r>
      <w:r w:rsidR="00633B38" w:rsidRPr="00E75F29">
        <w:rPr>
          <w:b/>
          <w:color w:val="767171" w:themeColor="background2" w:themeShade="80"/>
          <w:sz w:val="44"/>
          <w:szCs w:val="44"/>
        </w:rPr>
        <w:br/>
      </w:r>
      <w:r w:rsidRPr="00E75F29">
        <w:rPr>
          <w:b/>
          <w:color w:val="767171" w:themeColor="background2" w:themeShade="80"/>
          <w:sz w:val="44"/>
          <w:szCs w:val="44"/>
        </w:rPr>
        <w:t>SDEM - ENEDIS</w:t>
      </w:r>
    </w:p>
    <w:p w:rsidR="00A56528" w:rsidRPr="00D218EF" w:rsidRDefault="00A56528">
      <w:pPr>
        <w:rPr>
          <w:sz w:val="24"/>
          <w:szCs w:val="24"/>
        </w:rPr>
      </w:pPr>
    </w:p>
    <w:p w:rsidR="00A56528" w:rsidRDefault="00A56528">
      <w:pPr>
        <w:rPr>
          <w:sz w:val="24"/>
          <w:szCs w:val="24"/>
        </w:rPr>
      </w:pPr>
      <w:r w:rsidRPr="00D218EF">
        <w:rPr>
          <w:sz w:val="24"/>
          <w:szCs w:val="24"/>
        </w:rPr>
        <w:t>Commune :</w:t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Pr="00D218EF">
        <w:rPr>
          <w:sz w:val="24"/>
          <w:szCs w:val="24"/>
        </w:rPr>
        <w:tab/>
      </w:r>
      <w:r w:rsidRPr="00D218EF">
        <w:rPr>
          <w:sz w:val="24"/>
          <w:szCs w:val="24"/>
        </w:rPr>
        <w:tab/>
      </w:r>
    </w:p>
    <w:p w:rsidR="0066722A" w:rsidRPr="00D218EF" w:rsidRDefault="0066722A" w:rsidP="0066722A">
      <w:pPr>
        <w:rPr>
          <w:sz w:val="24"/>
          <w:szCs w:val="24"/>
        </w:rPr>
      </w:pPr>
    </w:p>
    <w:p w:rsidR="00D218EF" w:rsidRPr="0066722A" w:rsidRDefault="00A56528">
      <w:pPr>
        <w:rPr>
          <w:i/>
          <w:sz w:val="24"/>
          <w:szCs w:val="24"/>
        </w:rPr>
        <w:sectPr w:rsidR="00D218EF" w:rsidRPr="0066722A" w:rsidSect="0066722A">
          <w:type w:val="continuous"/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  <w:r w:rsidRPr="0066722A">
        <w:rPr>
          <w:b/>
          <w:i/>
          <w:sz w:val="24"/>
          <w:szCs w:val="24"/>
          <w:u w:val="single"/>
        </w:rPr>
        <w:t>Réclamation pour :</w:t>
      </w:r>
    </w:p>
    <w:p w:rsidR="00A56528" w:rsidRPr="00D218EF" w:rsidRDefault="00A5652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9232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F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Vétusté du réseau</w:t>
      </w:r>
    </w:p>
    <w:p w:rsidR="00A56528" w:rsidRPr="0066722A" w:rsidRDefault="00A56528">
      <w:pPr>
        <w:rPr>
          <w:sz w:val="18"/>
          <w:szCs w:val="24"/>
        </w:rPr>
      </w:pPr>
      <w:sdt>
        <w:sdtPr>
          <w:rPr>
            <w:sz w:val="24"/>
            <w:szCs w:val="24"/>
          </w:rPr>
          <w:id w:val="-179782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Support </w:t>
      </w:r>
      <w:r w:rsidRPr="0066722A">
        <w:rPr>
          <w:sz w:val="18"/>
          <w:szCs w:val="24"/>
        </w:rPr>
        <w:t>(incliné ou vétuste)</w:t>
      </w:r>
    </w:p>
    <w:p w:rsidR="003F698D" w:rsidRPr="00D218EF" w:rsidRDefault="00A5652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9312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Chute de tension</w:t>
      </w:r>
    </w:p>
    <w:p w:rsidR="00A56528" w:rsidRPr="00D218EF" w:rsidRDefault="00A5652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1552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722A">
        <w:rPr>
          <w:sz w:val="24"/>
          <w:szCs w:val="24"/>
        </w:rPr>
        <w:t xml:space="preserve"> </w:t>
      </w:r>
      <w:r w:rsidRPr="00D218EF">
        <w:rPr>
          <w:sz w:val="24"/>
          <w:szCs w:val="24"/>
        </w:rPr>
        <w:t>Hauteur de lignes</w:t>
      </w:r>
    </w:p>
    <w:p w:rsidR="00A56528" w:rsidRPr="00D218EF" w:rsidRDefault="00A5652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3124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722A">
        <w:rPr>
          <w:sz w:val="24"/>
          <w:szCs w:val="24"/>
        </w:rPr>
        <w:t xml:space="preserve"> </w:t>
      </w:r>
      <w:r w:rsidRPr="00D218EF">
        <w:rPr>
          <w:sz w:val="24"/>
          <w:szCs w:val="24"/>
        </w:rPr>
        <w:t>Micro coupures</w:t>
      </w:r>
    </w:p>
    <w:p w:rsidR="00A56528" w:rsidRPr="00D218EF" w:rsidRDefault="00A5652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521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722A">
        <w:rPr>
          <w:sz w:val="24"/>
          <w:szCs w:val="24"/>
        </w:rPr>
        <w:t xml:space="preserve"> </w:t>
      </w:r>
      <w:r w:rsidRPr="00D218EF">
        <w:rPr>
          <w:sz w:val="24"/>
          <w:szCs w:val="24"/>
        </w:rPr>
        <w:t>Divers</w:t>
      </w:r>
    </w:p>
    <w:p w:rsidR="00D218EF" w:rsidRDefault="00D218EF">
      <w:pPr>
        <w:rPr>
          <w:sz w:val="24"/>
          <w:szCs w:val="24"/>
        </w:rPr>
        <w:sectPr w:rsidR="00D218EF" w:rsidSect="00F76F0F">
          <w:type w:val="continuous"/>
          <w:pgSz w:w="11906" w:h="16838"/>
          <w:pgMar w:top="1440" w:right="1080" w:bottom="1440" w:left="1080" w:header="709" w:footer="709" w:gutter="0"/>
          <w:cols w:num="3" w:space="708"/>
          <w:docGrid w:linePitch="360"/>
        </w:sectPr>
      </w:pPr>
    </w:p>
    <w:p w:rsidR="0066722A" w:rsidRPr="00D218EF" w:rsidRDefault="0066722A" w:rsidP="0066722A">
      <w:pPr>
        <w:rPr>
          <w:sz w:val="24"/>
          <w:szCs w:val="24"/>
        </w:rPr>
      </w:pPr>
    </w:p>
    <w:p w:rsidR="00A56528" w:rsidRPr="0066722A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u w:val="single"/>
        </w:rPr>
      </w:pPr>
      <w:r w:rsidRPr="0066722A">
        <w:rPr>
          <w:b/>
          <w:i/>
          <w:sz w:val="24"/>
          <w:szCs w:val="24"/>
          <w:u w:val="single"/>
        </w:rPr>
        <w:t>Objet précis de la demande :</w:t>
      </w:r>
    </w:p>
    <w:p w:rsidR="004460C5" w:rsidRPr="00D218EF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218EF">
        <w:rPr>
          <w:sz w:val="24"/>
          <w:szCs w:val="24"/>
        </w:rPr>
        <w:t xml:space="preserve">Exposé du </w:t>
      </w:r>
      <w:r w:rsidR="00D218EF" w:rsidRPr="00D218EF">
        <w:rPr>
          <w:sz w:val="24"/>
          <w:szCs w:val="24"/>
        </w:rPr>
        <w:t>problème</w:t>
      </w:r>
      <w:r w:rsidRPr="00D218EF">
        <w:rPr>
          <w:sz w:val="24"/>
          <w:szCs w:val="24"/>
        </w:rPr>
        <w:t xml:space="preserve"> :</w:t>
      </w:r>
      <w:r w:rsidR="00F76F0F" w:rsidRPr="00F76F0F">
        <w:rPr>
          <w:sz w:val="24"/>
          <w:szCs w:val="24"/>
        </w:rPr>
        <w:t xml:space="preserve"> </w:t>
      </w:r>
    </w:p>
    <w:p w:rsidR="004460C5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218EF">
        <w:rPr>
          <w:sz w:val="24"/>
          <w:szCs w:val="24"/>
        </w:rPr>
        <w:t xml:space="preserve">Précision des anomalies </w:t>
      </w:r>
      <w:r w:rsidR="00D218EF" w:rsidRPr="00D218EF">
        <w:rPr>
          <w:sz w:val="24"/>
          <w:szCs w:val="24"/>
        </w:rPr>
        <w:t>constat</w:t>
      </w:r>
      <w:r w:rsidR="00D218EF">
        <w:rPr>
          <w:sz w:val="24"/>
          <w:szCs w:val="24"/>
        </w:rPr>
        <w:t>é</w:t>
      </w:r>
      <w:r w:rsidR="00D218EF" w:rsidRPr="00D218EF">
        <w:rPr>
          <w:sz w:val="24"/>
          <w:szCs w:val="24"/>
        </w:rPr>
        <w:t>es</w:t>
      </w:r>
      <w:r w:rsidRPr="00D218EF">
        <w:rPr>
          <w:sz w:val="24"/>
          <w:szCs w:val="24"/>
        </w:rPr>
        <w:t xml:space="preserve"> :</w:t>
      </w:r>
      <w:r w:rsidR="00F76F0F" w:rsidRPr="00F76F0F">
        <w:rPr>
          <w:sz w:val="24"/>
          <w:szCs w:val="24"/>
        </w:rPr>
        <w:t xml:space="preserve"> </w:t>
      </w:r>
    </w:p>
    <w:p w:rsidR="00E75F29" w:rsidRDefault="00E75F29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75F29" w:rsidRPr="00D218EF" w:rsidRDefault="00E75F29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6722A" w:rsidRPr="00D218EF" w:rsidRDefault="0066722A" w:rsidP="0066722A">
      <w:pPr>
        <w:rPr>
          <w:sz w:val="24"/>
          <w:szCs w:val="24"/>
        </w:rPr>
      </w:pPr>
    </w:p>
    <w:p w:rsidR="004460C5" w:rsidRPr="0066722A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6722A">
        <w:rPr>
          <w:b/>
          <w:i/>
          <w:sz w:val="24"/>
          <w:szCs w:val="24"/>
          <w:u w:val="single"/>
        </w:rPr>
        <w:t>Localisation :</w:t>
      </w:r>
      <w:r w:rsidRPr="00D218EF">
        <w:rPr>
          <w:sz w:val="24"/>
          <w:szCs w:val="24"/>
        </w:rPr>
        <w:t xml:space="preserve"> </w:t>
      </w:r>
      <w:r w:rsidRPr="0066722A">
        <w:rPr>
          <w:sz w:val="18"/>
          <w:szCs w:val="24"/>
        </w:rPr>
        <w:t>joindre un plan de localisation ECHELLE 1/5000 ou 1/2000 et une photo si vétusté</w:t>
      </w:r>
    </w:p>
    <w:p w:rsidR="004460C5" w:rsidRPr="00D218EF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218EF">
        <w:rPr>
          <w:sz w:val="24"/>
          <w:szCs w:val="24"/>
        </w:rPr>
        <w:t>Adresse :</w:t>
      </w:r>
      <w:r w:rsidR="00F76F0F" w:rsidRPr="00F76F0F">
        <w:rPr>
          <w:sz w:val="24"/>
          <w:szCs w:val="24"/>
        </w:rPr>
        <w:t xml:space="preserve"> </w:t>
      </w:r>
    </w:p>
    <w:p w:rsidR="004460C5" w:rsidRPr="00D218EF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218EF">
        <w:rPr>
          <w:sz w:val="24"/>
          <w:szCs w:val="24"/>
        </w:rPr>
        <w:t>N° de parcelle :</w:t>
      </w:r>
      <w:r w:rsidR="00F76F0F" w:rsidRPr="00F76F0F">
        <w:rPr>
          <w:sz w:val="24"/>
          <w:szCs w:val="24"/>
        </w:rPr>
        <w:t xml:space="preserve"> </w:t>
      </w:r>
    </w:p>
    <w:p w:rsidR="0066722A" w:rsidRPr="00D218EF" w:rsidRDefault="0066722A" w:rsidP="0066722A">
      <w:pPr>
        <w:rPr>
          <w:sz w:val="24"/>
          <w:szCs w:val="24"/>
        </w:rPr>
      </w:pPr>
    </w:p>
    <w:p w:rsidR="00D218EF" w:rsidRPr="00D218EF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722A">
        <w:rPr>
          <w:b/>
          <w:i/>
          <w:sz w:val="24"/>
          <w:szCs w:val="24"/>
          <w:u w:val="single"/>
        </w:rPr>
        <w:t>Information client (titulaire du contrat) :</w:t>
      </w:r>
      <w:r w:rsidR="00D218EF" w:rsidRPr="0066722A">
        <w:rPr>
          <w:b/>
          <w:i/>
          <w:sz w:val="24"/>
          <w:szCs w:val="24"/>
        </w:rPr>
        <w:tab/>
      </w:r>
      <w:r w:rsidR="00F76F0F" w:rsidRPr="00F76F0F">
        <w:rPr>
          <w:b/>
          <w:sz w:val="24"/>
          <w:szCs w:val="24"/>
        </w:rPr>
        <w:tab/>
      </w:r>
      <w:r w:rsidR="00D218EF" w:rsidRPr="00D218EF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-18143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8EF"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8EF" w:rsidRPr="00D218EF">
        <w:rPr>
          <w:sz w:val="24"/>
          <w:szCs w:val="24"/>
        </w:rPr>
        <w:t xml:space="preserve">  Propriétaire</w:t>
      </w:r>
      <w:r w:rsidR="00D218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040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8EF"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8EF" w:rsidRPr="00D218EF">
        <w:rPr>
          <w:sz w:val="24"/>
          <w:szCs w:val="24"/>
        </w:rPr>
        <w:t xml:space="preserve">  Locataire</w:t>
      </w:r>
      <w:r w:rsidR="00D218EF">
        <w:rPr>
          <w:sz w:val="24"/>
          <w:szCs w:val="24"/>
        </w:rPr>
        <w:br/>
      </w:r>
      <w:r w:rsidR="00D218EF" w:rsidRPr="00D218EF">
        <w:rPr>
          <w:sz w:val="18"/>
          <w:szCs w:val="24"/>
        </w:rPr>
        <w:t>(si chute de tension ou microcoupures)</w:t>
      </w:r>
      <w:r w:rsidR="00D218EF">
        <w:rPr>
          <w:sz w:val="24"/>
          <w:szCs w:val="24"/>
        </w:rPr>
        <w:tab/>
      </w:r>
      <w:r w:rsidR="00D218EF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D218EF" w:rsidRPr="00D218EF">
        <w:rPr>
          <w:sz w:val="24"/>
          <w:szCs w:val="24"/>
        </w:rPr>
        <w:t>N° de téléphone :</w:t>
      </w:r>
      <w:r w:rsidR="00F76F0F" w:rsidRPr="00F76F0F">
        <w:rPr>
          <w:sz w:val="24"/>
          <w:szCs w:val="24"/>
        </w:rPr>
        <w:t xml:space="preserve"> </w:t>
      </w:r>
    </w:p>
    <w:p w:rsidR="00F76F0F" w:rsidRPr="00D218EF" w:rsidRDefault="004460C5" w:rsidP="00F76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218EF">
        <w:rPr>
          <w:sz w:val="24"/>
          <w:szCs w:val="24"/>
        </w:rPr>
        <w:t>Nom :</w:t>
      </w:r>
      <w:r w:rsidR="00F76F0F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F76F0F">
        <w:rPr>
          <w:sz w:val="24"/>
          <w:szCs w:val="24"/>
        </w:rPr>
        <w:tab/>
      </w:r>
      <w:r w:rsidR="00F76F0F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E75F29">
        <w:rPr>
          <w:sz w:val="24"/>
          <w:szCs w:val="24"/>
        </w:rPr>
        <w:tab/>
      </w:r>
      <w:r w:rsidR="00F76F0F" w:rsidRPr="00D218EF">
        <w:rPr>
          <w:sz w:val="24"/>
          <w:szCs w:val="24"/>
        </w:rPr>
        <w:t>Prénom :</w:t>
      </w:r>
      <w:r w:rsidR="00F76F0F" w:rsidRPr="00F76F0F">
        <w:rPr>
          <w:sz w:val="24"/>
          <w:szCs w:val="24"/>
        </w:rPr>
        <w:t xml:space="preserve"> </w:t>
      </w:r>
    </w:p>
    <w:p w:rsidR="004460C5" w:rsidRPr="0066722A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4"/>
        </w:rPr>
      </w:pPr>
      <w:r w:rsidRPr="00D218EF">
        <w:rPr>
          <w:sz w:val="24"/>
          <w:szCs w:val="24"/>
        </w:rPr>
        <w:t>N° point de livraison client : 025</w:t>
      </w:r>
      <w:r w:rsidR="0066722A">
        <w:rPr>
          <w:sz w:val="24"/>
          <w:szCs w:val="24"/>
        </w:rPr>
        <w:tab/>
      </w:r>
      <w:r w:rsidR="0066722A">
        <w:rPr>
          <w:sz w:val="24"/>
          <w:szCs w:val="24"/>
        </w:rPr>
        <w:tab/>
      </w:r>
      <w:r w:rsidR="0066722A">
        <w:rPr>
          <w:sz w:val="24"/>
          <w:szCs w:val="24"/>
        </w:rPr>
        <w:tab/>
      </w:r>
      <w:r w:rsidR="0066722A">
        <w:rPr>
          <w:sz w:val="24"/>
          <w:szCs w:val="24"/>
        </w:rPr>
        <w:tab/>
      </w:r>
      <w:r w:rsidR="0066722A">
        <w:rPr>
          <w:sz w:val="24"/>
          <w:szCs w:val="24"/>
        </w:rPr>
        <w:tab/>
      </w:r>
      <w:r w:rsidR="0066722A">
        <w:rPr>
          <w:sz w:val="24"/>
          <w:szCs w:val="24"/>
        </w:rPr>
        <w:br/>
      </w:r>
      <w:r w:rsidRPr="0066722A">
        <w:rPr>
          <w:sz w:val="18"/>
          <w:szCs w:val="24"/>
        </w:rPr>
        <w:t>(figurant en haut à droite de la facture d'électricité, 14 chiffres)</w:t>
      </w:r>
    </w:p>
    <w:p w:rsidR="0066722A" w:rsidRPr="00D218EF" w:rsidRDefault="0066722A" w:rsidP="0066722A">
      <w:pPr>
        <w:rPr>
          <w:sz w:val="24"/>
          <w:szCs w:val="24"/>
        </w:rPr>
      </w:pPr>
    </w:p>
    <w:p w:rsidR="004460C5" w:rsidRPr="0066722A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u w:val="single"/>
        </w:rPr>
      </w:pPr>
      <w:bookmarkStart w:id="0" w:name="_GoBack"/>
      <w:r w:rsidRPr="0066722A">
        <w:rPr>
          <w:b/>
          <w:i/>
          <w:sz w:val="24"/>
          <w:szCs w:val="24"/>
          <w:u w:val="single"/>
        </w:rPr>
        <w:t>Equipement spécifique :</w:t>
      </w:r>
    </w:p>
    <w:bookmarkEnd w:id="0"/>
    <w:p w:rsidR="004460C5" w:rsidRPr="00D218EF" w:rsidRDefault="004460C5" w:rsidP="00D2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sz w:val="24"/>
            <w:szCs w:val="24"/>
          </w:rPr>
          <w:id w:val="-20230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F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 Pompe à chaleur</w:t>
      </w:r>
      <w:r w:rsidR="00F76F0F">
        <w:rPr>
          <w:sz w:val="24"/>
          <w:szCs w:val="24"/>
        </w:rPr>
        <w:tab/>
      </w:r>
      <w:r w:rsidR="00F76F0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3140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 Producteur</w:t>
      </w:r>
      <w:r w:rsidR="00F76F0F">
        <w:rPr>
          <w:sz w:val="24"/>
          <w:szCs w:val="24"/>
        </w:rPr>
        <w:tab/>
      </w:r>
      <w:r w:rsidR="00F76F0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6498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 Chauffage électrique</w:t>
      </w:r>
    </w:p>
    <w:p w:rsidR="004460C5" w:rsidRPr="00D218EF" w:rsidRDefault="004460C5" w:rsidP="00F76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sz w:val="24"/>
            <w:szCs w:val="24"/>
          </w:rPr>
          <w:id w:val="23027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18EF">
        <w:rPr>
          <w:sz w:val="24"/>
          <w:szCs w:val="24"/>
        </w:rPr>
        <w:t xml:space="preserve">  Autre gros outillage :</w:t>
      </w:r>
    </w:p>
    <w:sectPr w:rsidR="004460C5" w:rsidRPr="00D218EF" w:rsidSect="00F76F0F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smos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28"/>
    <w:rsid w:val="004460C5"/>
    <w:rsid w:val="00633B38"/>
    <w:rsid w:val="0066722A"/>
    <w:rsid w:val="00735D16"/>
    <w:rsid w:val="00A56528"/>
    <w:rsid w:val="00A74D0F"/>
    <w:rsid w:val="00D218EF"/>
    <w:rsid w:val="00E75F29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FA02-83C7-48E1-BCBA-53C8BCB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D0F"/>
    <w:rPr>
      <w:rFonts w:ascii="Cosmos" w:hAnsi="Cosmo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3B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smos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CE"/>
    <w:rsid w:val="00142ACE"/>
    <w:rsid w:val="00F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2ACE"/>
    <w:rPr>
      <w:color w:val="808080"/>
    </w:rPr>
  </w:style>
  <w:style w:type="paragraph" w:customStyle="1" w:styleId="463594C10F874F8F945A914964334D4B">
    <w:name w:val="463594C10F874F8F945A914964334D4B"/>
    <w:rsid w:val="00142ACE"/>
  </w:style>
  <w:style w:type="paragraph" w:customStyle="1" w:styleId="6F31EF511E6B4360950CEBF8C6D4A2D3">
    <w:name w:val="6F31EF511E6B4360950CEBF8C6D4A2D3"/>
    <w:rsid w:val="00142ACE"/>
  </w:style>
  <w:style w:type="paragraph" w:customStyle="1" w:styleId="61749CC667824434835DDF44C8EE0710">
    <w:name w:val="61749CC667824434835DDF44C8EE0710"/>
    <w:rsid w:val="00142ACE"/>
  </w:style>
  <w:style w:type="paragraph" w:customStyle="1" w:styleId="4A763D9EA1744E1CB1501D857B280F14">
    <w:name w:val="4A763D9EA1744E1CB1501D857B280F14"/>
    <w:rsid w:val="00142ACE"/>
  </w:style>
  <w:style w:type="paragraph" w:customStyle="1" w:styleId="35EC9D8F83D94F4DA363901FD41A30B9">
    <w:name w:val="35EC9D8F83D94F4DA363901FD41A30B9"/>
    <w:rsid w:val="00142ACE"/>
  </w:style>
  <w:style w:type="paragraph" w:customStyle="1" w:styleId="7F4FFF560E814E0386C511DF47585E10">
    <w:name w:val="7F4FFF560E814E0386C511DF47585E10"/>
    <w:rsid w:val="00142ACE"/>
  </w:style>
  <w:style w:type="paragraph" w:customStyle="1" w:styleId="72D2CB3F02EE41079F5820AAA91D4E35">
    <w:name w:val="72D2CB3F02EE41079F5820AAA91D4E35"/>
    <w:rsid w:val="00142ACE"/>
  </w:style>
  <w:style w:type="paragraph" w:customStyle="1" w:styleId="1B2E254AA31F428A8840E0C0639DEF7B">
    <w:name w:val="1B2E254AA31F428A8840E0C0639DEF7B"/>
    <w:rsid w:val="00142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Angélina FAUXBATON</dc:creator>
  <cp:keywords/>
  <dc:description/>
  <cp:lastModifiedBy>Angélina FAUXBATON</cp:lastModifiedBy>
  <cp:revision>1</cp:revision>
  <cp:lastPrinted>2017-06-02T12:00:00Z</cp:lastPrinted>
  <dcterms:created xsi:type="dcterms:W3CDTF">2017-06-02T09:21:00Z</dcterms:created>
  <dcterms:modified xsi:type="dcterms:W3CDTF">2017-06-02T12:10:00Z</dcterms:modified>
</cp:coreProperties>
</file>